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bookmarkStart w:id="0" w:name="_GoBack"/>
      <w:bookmarkEnd w:id="0"/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40185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CE12A4">
        <w:t>Житомирська</w:t>
      </w:r>
      <w:r w:rsidR="007A7ABC">
        <w:t xml:space="preserve"> митниця</w:t>
      </w:r>
      <w:r w:rsidRPr="007A7ABC">
        <w:t xml:space="preserve">; вул. </w:t>
      </w:r>
      <w:r w:rsidR="00CE12A4">
        <w:t>Перемоги</w:t>
      </w:r>
      <w:r w:rsidR="007A7ABC">
        <w:t xml:space="preserve"> </w:t>
      </w:r>
      <w:r w:rsidR="00CE12A4">
        <w:t>25</w:t>
      </w:r>
      <w:r w:rsidRPr="007A7ABC">
        <w:t>, м.</w:t>
      </w:r>
      <w:r w:rsidR="00CE12A4">
        <w:t>Житомир</w:t>
      </w:r>
      <w:r w:rsidRPr="007A7ABC">
        <w:t xml:space="preserve">, </w:t>
      </w:r>
      <w:r w:rsidR="00CE12A4">
        <w:t>Житомирська</w:t>
      </w:r>
      <w:r w:rsidR="007A7ABC">
        <w:t xml:space="preserve"> область, 1</w:t>
      </w:r>
      <w:r w:rsidR="00CE12A4">
        <w:t>0003</w:t>
      </w:r>
      <w:r w:rsidRPr="007A7ABC">
        <w:t>; код за ЄДРПОУ – 4</w:t>
      </w:r>
      <w:r w:rsidR="007A7ABC">
        <w:t>40056</w:t>
      </w:r>
      <w:r w:rsidR="00CE12A4">
        <w:t>10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E12A4" w:rsidRPr="00CE12A4">
        <w:t>Марки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CE12A4" w:rsidRPr="00CE12A4">
        <w:t>22410000-7</w:t>
      </w:r>
      <w:r w:rsidR="00CE12A4">
        <w:t xml:space="preserve"> </w:t>
      </w:r>
      <w:r w:rsidR="00CE12A4" w:rsidRPr="00CE12A4">
        <w:t>Марки</w:t>
      </w:r>
    </w:p>
    <w:p w:rsidR="007C2BD8" w:rsidRPr="00F8654A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  <w:lang w:val="ru-RU"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="00CE12A4">
        <w:rPr>
          <w:b/>
        </w:rPr>
        <w:t>:</w:t>
      </w:r>
      <w:r w:rsidR="00CE12A4" w:rsidRPr="00CE12A4">
        <w:rPr>
          <w:lang w:val="en-US"/>
        </w:rPr>
        <w:t xml:space="preserve"> UA-2023-06-28-009406-a</w:t>
      </w:r>
    </w:p>
    <w:p w:rsidR="00F86DA2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DF1060" w:rsidRDefault="00DF1060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Стаття 18 ЗУ «Про поштовий зв'язок» встановлює, що поштові марки, у тому числі надруковані на поштових конвертах </w:t>
      </w:r>
      <w:r w:rsidR="00170C32">
        <w:rPr>
          <w:color w:val="000000" w:themeColor="text1"/>
        </w:rPr>
        <w:t xml:space="preserve">і поштових картках, електронні </w:t>
      </w:r>
      <w:r w:rsidR="00D61FBB">
        <w:rPr>
          <w:color w:val="000000" w:themeColor="text1"/>
        </w:rPr>
        <w:t>марки є засобом оплати послуг поштового зв’язку з пересилання листів, поштових карток, що надаються призначеним оператором поштового зв’язку.</w:t>
      </w:r>
    </w:p>
    <w:p w:rsidR="000C6717" w:rsidRDefault="000C6717" w:rsidP="00FA629F">
      <w:pPr>
        <w:ind w:firstLine="567"/>
        <w:contextualSpacing/>
        <w:jc w:val="both"/>
        <w:rPr>
          <w:color w:val="000000" w:themeColor="text1"/>
        </w:rPr>
      </w:pPr>
      <w:r w:rsidRPr="000C6717">
        <w:rPr>
          <w:color w:val="000000" w:themeColor="text1"/>
        </w:rPr>
        <w:t xml:space="preserve">Відповідно до </w:t>
      </w:r>
      <w:r w:rsidR="00DF1060">
        <w:rPr>
          <w:color w:val="000000" w:themeColor="text1"/>
        </w:rPr>
        <w:t>Довідки №109.002.006.105.-415-23 від 26.06.2023</w:t>
      </w:r>
      <w:r w:rsidR="00D61FBB">
        <w:rPr>
          <w:color w:val="000000" w:themeColor="text1"/>
        </w:rPr>
        <w:t xml:space="preserve"> введення в обіг поштових марок, маркованих ко</w:t>
      </w:r>
      <w:r w:rsidR="00ED024F">
        <w:rPr>
          <w:color w:val="000000" w:themeColor="text1"/>
        </w:rPr>
        <w:t>нвертів та поштових карток, а також виведення їх з обігу здійснюються призначеним оператором поштового зв’язку</w:t>
      </w:r>
      <w:r w:rsidR="00D61FBB">
        <w:rPr>
          <w:color w:val="000000" w:themeColor="text1"/>
        </w:rPr>
        <w:t>.</w:t>
      </w:r>
    </w:p>
    <w:p w:rsidR="00ED024F" w:rsidRDefault="00ED024F" w:rsidP="00FA629F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Поштова марка, згідно визначення наданого ст. 1 ЗУ </w:t>
      </w:r>
      <w:r w:rsidRPr="00ED024F">
        <w:rPr>
          <w:color w:val="000000" w:themeColor="text1"/>
        </w:rPr>
        <w:t>«Про поштовий зв'язок»</w:t>
      </w:r>
      <w:r>
        <w:rPr>
          <w:color w:val="000000" w:themeColor="text1"/>
        </w:rPr>
        <w:t xml:space="preserve"> - державний знак, виготовлений у встановленому законодавством порядку, що містить зазначення його номінальної вартості та назви держави Україна, який є засобом оплати послуг поштового зв’язку з пересилання листів, поштових карток, що надаються призначеним оператором поштового зв’язку.  </w:t>
      </w:r>
    </w:p>
    <w:p w:rsidR="00FA629F" w:rsidRPr="00B75DFD" w:rsidRDefault="00D61FBB" w:rsidP="00FA629F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У зв’язку</w:t>
      </w:r>
      <w:r w:rsidR="00FA629F" w:rsidRPr="00B75DFD">
        <w:rPr>
          <w:color w:val="000000" w:themeColor="text1"/>
        </w:rPr>
        <w:t xml:space="preserve"> з вищевикладеним </w:t>
      </w:r>
      <w:r w:rsidR="0033356D">
        <w:rPr>
          <w:color w:val="000000" w:themeColor="text1"/>
        </w:rPr>
        <w:t xml:space="preserve">закупівля Марок </w:t>
      </w:r>
      <w:r w:rsidR="0033356D" w:rsidRPr="0033356D">
        <w:rPr>
          <w:color w:val="000000" w:themeColor="text1"/>
        </w:rPr>
        <w:t>за код</w:t>
      </w:r>
      <w:r w:rsidR="0033356D">
        <w:rPr>
          <w:color w:val="000000" w:themeColor="text1"/>
        </w:rPr>
        <w:t xml:space="preserve">ом </w:t>
      </w:r>
      <w:r w:rsidR="0033356D" w:rsidRPr="0033356D">
        <w:rPr>
          <w:color w:val="000000" w:themeColor="text1"/>
        </w:rPr>
        <w:t>ДК 021:2015 – 22410000-7 Марки</w:t>
      </w:r>
      <w:r w:rsidR="00FA629F">
        <w:t>,</w:t>
      </w:r>
      <w:r w:rsidR="0033356D">
        <w:rPr>
          <w:color w:val="000000" w:themeColor="text1"/>
        </w:rPr>
        <w:t xml:space="preserve"> може</w:t>
      </w:r>
      <w:r w:rsidR="00FA629F" w:rsidRPr="00B75DFD">
        <w:rPr>
          <w:color w:val="000000" w:themeColor="text1"/>
        </w:rPr>
        <w:t xml:space="preserve"> бути</w:t>
      </w:r>
      <w:r w:rsidR="0033356D">
        <w:rPr>
          <w:color w:val="000000" w:themeColor="text1"/>
        </w:rPr>
        <w:t xml:space="preserve"> через</w:t>
      </w:r>
      <w:r w:rsidR="00FA629F" w:rsidRPr="00B75DFD">
        <w:rPr>
          <w:color w:val="000000" w:themeColor="text1"/>
        </w:rPr>
        <w:t xml:space="preserve"> виключно </w:t>
      </w:r>
      <w:r w:rsidR="00104176">
        <w:t>АТ «</w:t>
      </w:r>
      <w:r w:rsidR="000C6717">
        <w:t>Укр</w:t>
      </w:r>
      <w:r w:rsidR="0033356D">
        <w:t>пошта</w:t>
      </w:r>
      <w:r w:rsidR="00104176">
        <w:t>»</w:t>
      </w:r>
      <w:r w:rsidR="00FA629F">
        <w:t xml:space="preserve">, </w:t>
      </w:r>
      <w:r w:rsidR="00FA629F"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7A7ABC" w:rsidRDefault="00B75DFD" w:rsidP="007919B9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33356D">
        <w:t>119 394,</w:t>
      </w:r>
      <w:r w:rsidR="0033356D" w:rsidRPr="0033356D">
        <w:t>00</w:t>
      </w:r>
      <w:r>
        <w:t xml:space="preserve"> грн </w:t>
      </w:r>
      <w:r w:rsidR="0033356D">
        <w:t>бе</w:t>
      </w:r>
      <w:r>
        <w:t>з ПДВ визначено</w:t>
      </w:r>
      <w:r w:rsidR="000C6717">
        <w:t xml:space="preserve"> на підставі потре</w:t>
      </w:r>
      <w:r w:rsidR="00423098">
        <w:t>б</w:t>
      </w:r>
      <w:r w:rsidR="000C6717">
        <w:t xml:space="preserve"> замовника та граничних тарифів на з</w:t>
      </w:r>
      <w:r w:rsidR="0033356D">
        <w:t>азначені послуги, затверджених р</w:t>
      </w:r>
      <w:r w:rsidR="0033356D" w:rsidRPr="0033356D">
        <w:t>ішенням НКРЗІ від 02.11.2021 № 413 «Про затвердження Граничних тарифів на універсальні послуги по</w:t>
      </w:r>
      <w:r w:rsidR="0033356D">
        <w:t>штового зв’язку»</w:t>
      </w:r>
      <w:r w:rsidR="00D54467">
        <w:t xml:space="preserve">. </w:t>
      </w:r>
      <w:r w:rsidR="008B5B9C">
        <w:t xml:space="preserve"> </w:t>
      </w:r>
    </w:p>
    <w:p w:rsidR="007B3889" w:rsidRDefault="007B3889" w:rsidP="00B55A90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33356D">
        <w:t>відповідно пп.5 п.</w:t>
      </w:r>
      <w:r w:rsidR="009251F2"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чи послуги можуть бути виконані, поставлені чи надані виключно певним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</w:t>
      </w:r>
      <w:r w:rsidR="00423098">
        <w:t>процедури</w:t>
      </w:r>
      <w:r w:rsidR="009251F2">
        <w:t>відкритих торгів.</w:t>
      </w:r>
    </w:p>
    <w:p w:rsidR="0040185C" w:rsidRDefault="0040185C" w:rsidP="00B55A90">
      <w:pPr>
        <w:tabs>
          <w:tab w:val="left" w:pos="851"/>
        </w:tabs>
        <w:ind w:firstLine="567"/>
        <w:jc w:val="both"/>
      </w:pPr>
    </w:p>
    <w:p w:rsidR="0040185C" w:rsidRDefault="0040185C" w:rsidP="00B55A90">
      <w:pPr>
        <w:tabs>
          <w:tab w:val="left" w:pos="851"/>
        </w:tabs>
        <w:ind w:firstLine="567"/>
        <w:jc w:val="both"/>
      </w:pPr>
    </w:p>
    <w:p w:rsidR="0040185C" w:rsidRPr="00D54467" w:rsidRDefault="0040185C" w:rsidP="0040185C">
      <w:pPr>
        <w:tabs>
          <w:tab w:val="left" w:pos="851"/>
        </w:tabs>
        <w:jc w:val="both"/>
      </w:pPr>
    </w:p>
    <w:sectPr w:rsidR="0040185C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64" w:rsidRDefault="00A75364">
      <w:r>
        <w:separator/>
      </w:r>
    </w:p>
  </w:endnote>
  <w:endnote w:type="continuationSeparator" w:id="0">
    <w:p w:rsidR="00A75364" w:rsidRDefault="00A7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64" w:rsidRDefault="00A75364">
      <w:r>
        <w:separator/>
      </w:r>
    </w:p>
  </w:footnote>
  <w:footnote w:type="continuationSeparator" w:id="0">
    <w:p w:rsidR="00A75364" w:rsidRDefault="00A7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0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6717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176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5771"/>
    <w:rsid w:val="00157447"/>
    <w:rsid w:val="0016334B"/>
    <w:rsid w:val="0016388D"/>
    <w:rsid w:val="00164C70"/>
    <w:rsid w:val="001659C3"/>
    <w:rsid w:val="0016691B"/>
    <w:rsid w:val="00167451"/>
    <w:rsid w:val="00170C32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56D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D8C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185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098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5C9C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1995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57F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696D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2003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51F2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364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30B7"/>
    <w:rsid w:val="00BA413B"/>
    <w:rsid w:val="00BA4E48"/>
    <w:rsid w:val="00BA63F2"/>
    <w:rsid w:val="00BA7EBC"/>
    <w:rsid w:val="00BB2303"/>
    <w:rsid w:val="00BB2F15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11D1"/>
    <w:rsid w:val="00C32795"/>
    <w:rsid w:val="00C36BBB"/>
    <w:rsid w:val="00C37107"/>
    <w:rsid w:val="00C515DE"/>
    <w:rsid w:val="00C521A1"/>
    <w:rsid w:val="00C536A5"/>
    <w:rsid w:val="00C5396D"/>
    <w:rsid w:val="00C53D88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0FC9"/>
    <w:rsid w:val="00CC23D1"/>
    <w:rsid w:val="00CC2593"/>
    <w:rsid w:val="00CC3EE4"/>
    <w:rsid w:val="00CC4115"/>
    <w:rsid w:val="00CC4EFB"/>
    <w:rsid w:val="00CD43AB"/>
    <w:rsid w:val="00CE12A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1FBB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713"/>
    <w:rsid w:val="00DD6469"/>
    <w:rsid w:val="00DD6AC2"/>
    <w:rsid w:val="00DE03BB"/>
    <w:rsid w:val="00DE63B5"/>
    <w:rsid w:val="00DE6991"/>
    <w:rsid w:val="00DE6D4E"/>
    <w:rsid w:val="00DE7BAF"/>
    <w:rsid w:val="00DF1060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024F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688E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54A"/>
    <w:rsid w:val="00F867FA"/>
    <w:rsid w:val="00F86DA2"/>
    <w:rsid w:val="00F9474F"/>
    <w:rsid w:val="00F953D7"/>
    <w:rsid w:val="00F97A66"/>
    <w:rsid w:val="00FA1C56"/>
    <w:rsid w:val="00FA5F70"/>
    <w:rsid w:val="00FA629F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2023-06-29T12:02:00Z</dcterms:created>
  <dcterms:modified xsi:type="dcterms:W3CDTF">2023-06-29T12:02:00Z</dcterms:modified>
</cp:coreProperties>
</file>